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710" w:tblpY="746"/>
        <w:tblOverlap w:val="never"/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5"/>
        <w:gridCol w:w="19"/>
        <w:gridCol w:w="896"/>
        <w:gridCol w:w="1986"/>
        <w:gridCol w:w="539"/>
        <w:gridCol w:w="1261"/>
        <w:gridCol w:w="900"/>
        <w:gridCol w:w="900"/>
        <w:gridCol w:w="2879"/>
      </w:tblGrid>
      <w:tr w:rsidR="002A6B6B" w:rsidRPr="00BA61C0" w:rsidTr="003727D7">
        <w:tblPrEx>
          <w:tblCellMar>
            <w:top w:w="0" w:type="dxa"/>
            <w:bottom w:w="0" w:type="dxa"/>
          </w:tblCellMar>
        </w:tblPrEx>
        <w:tc>
          <w:tcPr>
            <w:tcW w:w="544" w:type="dxa"/>
            <w:gridSpan w:val="2"/>
            <w:vAlign w:val="center"/>
          </w:tcPr>
          <w:p w:rsidR="002A6B6B" w:rsidRPr="00BA61C0" w:rsidRDefault="002A6B6B" w:rsidP="002A6B6B">
            <w:pPr>
              <w:pStyle w:val="a5"/>
              <w:ind w:left="6" w:hangingChars="3" w:hanging="6"/>
              <w:jc w:val="center"/>
              <w:rPr>
                <w:rFonts w:ascii="黑体" w:eastAsia="黑体" w:hint="eastAsia"/>
              </w:rPr>
            </w:pPr>
            <w:r w:rsidRPr="00BA61C0">
              <w:rPr>
                <w:rFonts w:ascii="黑体" w:eastAsia="黑体" w:hint="eastAsia"/>
              </w:rPr>
              <w:t>事故</w:t>
            </w:r>
          </w:p>
          <w:p w:rsidR="002A6B6B" w:rsidRPr="00BA61C0" w:rsidRDefault="002A6B6B" w:rsidP="003727D7">
            <w:pPr>
              <w:pStyle w:val="a5"/>
              <w:ind w:left="6" w:hangingChars="3" w:hanging="6"/>
              <w:jc w:val="center"/>
              <w:rPr>
                <w:rFonts w:ascii="黑体" w:eastAsia="黑体" w:hint="eastAsia"/>
              </w:rPr>
            </w:pPr>
            <w:r w:rsidRPr="00BA61C0">
              <w:rPr>
                <w:rFonts w:ascii="黑体" w:eastAsia="黑体" w:hint="eastAsia"/>
              </w:rPr>
              <w:t>时间</w:t>
            </w:r>
          </w:p>
        </w:tc>
        <w:tc>
          <w:tcPr>
            <w:tcW w:w="3421" w:type="dxa"/>
            <w:gridSpan w:val="3"/>
            <w:vAlign w:val="center"/>
          </w:tcPr>
          <w:p w:rsidR="002A6B6B" w:rsidRPr="00BA61C0" w:rsidRDefault="002A6B6B" w:rsidP="003727D7">
            <w:pPr>
              <w:pStyle w:val="a5"/>
              <w:wordWrap w:val="0"/>
              <w:jc w:val="right"/>
              <w:rPr>
                <w:rFonts w:ascii="黑体" w:eastAsia="黑体" w:hint="eastAsia"/>
              </w:rPr>
            </w:pPr>
            <w:r w:rsidRPr="00BA61C0">
              <w:rPr>
                <w:rFonts w:ascii="黑体" w:eastAsia="黑体" w:hint="eastAsia"/>
              </w:rPr>
              <w:t xml:space="preserve"> </w:t>
            </w:r>
            <w:r w:rsidRPr="00BA61C0">
              <w:rPr>
                <w:rFonts w:ascii="黑体" w:eastAsia="黑体"/>
              </w:rPr>
              <w:t xml:space="preserve"> </w:t>
            </w:r>
            <w:r w:rsidRPr="00BA61C0">
              <w:rPr>
                <w:rFonts w:ascii="黑体" w:eastAsia="黑体" w:hint="eastAsia"/>
              </w:rPr>
              <w:t>年</w:t>
            </w:r>
            <w:r>
              <w:rPr>
                <w:rFonts w:ascii="黑体" w:eastAsia="黑体" w:hint="eastAsia"/>
              </w:rPr>
              <w:t xml:space="preserve">    </w:t>
            </w:r>
            <w:r w:rsidRPr="00BA61C0">
              <w:rPr>
                <w:rFonts w:ascii="黑体" w:eastAsia="黑体" w:hint="eastAsia"/>
              </w:rPr>
              <w:t>月</w:t>
            </w:r>
            <w:r>
              <w:rPr>
                <w:rFonts w:ascii="黑体" w:eastAsia="黑体" w:hint="eastAsia"/>
              </w:rPr>
              <w:t xml:space="preserve">    </w:t>
            </w:r>
            <w:r w:rsidRPr="00BA61C0">
              <w:rPr>
                <w:rFonts w:ascii="黑体" w:eastAsia="黑体" w:hint="eastAsia"/>
              </w:rPr>
              <w:t>日</w:t>
            </w:r>
            <w:r w:rsidRPr="00BA61C0">
              <w:rPr>
                <w:rFonts w:ascii="黑体" w:eastAsia="黑体"/>
              </w:rPr>
              <w:t xml:space="preserve"> </w:t>
            </w:r>
            <w:r>
              <w:rPr>
                <w:rFonts w:ascii="黑体" w:eastAsia="黑体" w:hint="eastAsia"/>
              </w:rPr>
              <w:t xml:space="preserve"> </w:t>
            </w:r>
            <w:r w:rsidRPr="00BA61C0">
              <w:rPr>
                <w:rFonts w:ascii="黑体" w:eastAsia="黑体" w:hint="eastAsia"/>
              </w:rPr>
              <w:t xml:space="preserve">  时 </w:t>
            </w:r>
            <w:r>
              <w:rPr>
                <w:rFonts w:ascii="黑体" w:eastAsia="黑体" w:hint="eastAsia"/>
              </w:rPr>
              <w:t xml:space="preserve"> </w:t>
            </w:r>
            <w:r w:rsidRPr="00BA61C0">
              <w:rPr>
                <w:rFonts w:ascii="黑体" w:eastAsia="黑体" w:hint="eastAsia"/>
              </w:rPr>
              <w:t xml:space="preserve"> 分</w:t>
            </w:r>
          </w:p>
        </w:tc>
        <w:tc>
          <w:tcPr>
            <w:tcW w:w="1261" w:type="dxa"/>
            <w:vAlign w:val="center"/>
          </w:tcPr>
          <w:p w:rsidR="002A6B6B" w:rsidRPr="00BA61C0" w:rsidRDefault="002A6B6B" w:rsidP="003727D7">
            <w:pPr>
              <w:pStyle w:val="a5"/>
              <w:jc w:val="center"/>
              <w:rPr>
                <w:rFonts w:ascii="黑体" w:eastAsia="黑体" w:hint="eastAsia"/>
              </w:rPr>
            </w:pPr>
            <w:r w:rsidRPr="00BA61C0">
              <w:rPr>
                <w:rFonts w:ascii="黑体" w:eastAsia="黑体" w:hint="eastAsia"/>
              </w:rPr>
              <w:t>事故</w:t>
            </w:r>
          </w:p>
          <w:p w:rsidR="002A6B6B" w:rsidRPr="00BA61C0" w:rsidRDefault="002A6B6B" w:rsidP="003727D7">
            <w:pPr>
              <w:pStyle w:val="a5"/>
              <w:jc w:val="center"/>
              <w:rPr>
                <w:rFonts w:ascii="黑体" w:eastAsia="黑体" w:hint="eastAsia"/>
              </w:rPr>
            </w:pPr>
            <w:r w:rsidRPr="00BA61C0">
              <w:rPr>
                <w:rFonts w:ascii="黑体" w:eastAsia="黑体" w:hint="eastAsia"/>
              </w:rPr>
              <w:t>地点</w:t>
            </w:r>
          </w:p>
        </w:tc>
        <w:tc>
          <w:tcPr>
            <w:tcW w:w="4679" w:type="dxa"/>
            <w:gridSpan w:val="3"/>
            <w:vAlign w:val="center"/>
          </w:tcPr>
          <w:p w:rsidR="002A6B6B" w:rsidRPr="00BA61C0" w:rsidRDefault="002A6B6B" w:rsidP="003727D7">
            <w:pPr>
              <w:pStyle w:val="a5"/>
              <w:jc w:val="center"/>
              <w:rPr>
                <w:rFonts w:ascii="黑体" w:eastAsia="黑体" w:hint="eastAsia"/>
              </w:rPr>
            </w:pPr>
          </w:p>
        </w:tc>
      </w:tr>
      <w:tr w:rsidR="002A6B6B" w:rsidRPr="00BA61C0" w:rsidTr="003727D7">
        <w:tblPrEx>
          <w:tblCellMar>
            <w:top w:w="0" w:type="dxa"/>
            <w:bottom w:w="0" w:type="dxa"/>
          </w:tblCellMar>
        </w:tblPrEx>
        <w:tc>
          <w:tcPr>
            <w:tcW w:w="544" w:type="dxa"/>
            <w:gridSpan w:val="2"/>
            <w:vAlign w:val="center"/>
          </w:tcPr>
          <w:p w:rsidR="002A6B6B" w:rsidRPr="00BA61C0" w:rsidRDefault="002A6B6B" w:rsidP="003727D7">
            <w:pPr>
              <w:pStyle w:val="a5"/>
              <w:jc w:val="center"/>
              <w:rPr>
                <w:rFonts w:ascii="黑体" w:eastAsia="黑体" w:hint="eastAsia"/>
              </w:rPr>
            </w:pPr>
            <w:r w:rsidRPr="00BA61C0">
              <w:rPr>
                <w:rFonts w:ascii="黑体" w:eastAsia="黑体" w:hint="eastAsia"/>
              </w:rPr>
              <w:t>当事方</w:t>
            </w:r>
          </w:p>
        </w:tc>
        <w:tc>
          <w:tcPr>
            <w:tcW w:w="896" w:type="dxa"/>
            <w:vAlign w:val="center"/>
          </w:tcPr>
          <w:p w:rsidR="002A6B6B" w:rsidRPr="00BA61C0" w:rsidRDefault="002A6B6B" w:rsidP="003727D7">
            <w:pPr>
              <w:pStyle w:val="a5"/>
              <w:jc w:val="center"/>
              <w:rPr>
                <w:rFonts w:ascii="黑体" w:eastAsia="黑体" w:hint="eastAsia"/>
              </w:rPr>
            </w:pPr>
            <w:r w:rsidRPr="00BA61C0">
              <w:rPr>
                <w:rFonts w:ascii="黑体" w:eastAsia="黑体" w:hint="eastAsia"/>
              </w:rPr>
              <w:t>姓名</w:t>
            </w:r>
          </w:p>
        </w:tc>
        <w:tc>
          <w:tcPr>
            <w:tcW w:w="1986" w:type="dxa"/>
            <w:vAlign w:val="center"/>
          </w:tcPr>
          <w:p w:rsidR="002A6B6B" w:rsidRPr="00BA61C0" w:rsidRDefault="002A6B6B" w:rsidP="003727D7">
            <w:pPr>
              <w:pStyle w:val="a5"/>
              <w:jc w:val="center"/>
              <w:rPr>
                <w:rFonts w:ascii="黑体" w:eastAsia="黑体" w:hint="eastAsia"/>
              </w:rPr>
            </w:pPr>
            <w:r w:rsidRPr="00BA61C0">
              <w:rPr>
                <w:rFonts w:ascii="黑体" w:eastAsia="黑体" w:hint="eastAsia"/>
              </w:rPr>
              <w:t>驾驶证号或住址</w:t>
            </w:r>
          </w:p>
        </w:tc>
        <w:tc>
          <w:tcPr>
            <w:tcW w:w="539" w:type="dxa"/>
            <w:vAlign w:val="center"/>
          </w:tcPr>
          <w:p w:rsidR="002A6B6B" w:rsidRPr="00BA61C0" w:rsidRDefault="002A6B6B" w:rsidP="003727D7">
            <w:pPr>
              <w:pStyle w:val="a5"/>
              <w:jc w:val="center"/>
              <w:rPr>
                <w:rFonts w:ascii="黑体" w:eastAsia="黑体" w:hint="eastAsia"/>
              </w:rPr>
            </w:pPr>
            <w:r w:rsidRPr="00BA61C0">
              <w:rPr>
                <w:rFonts w:ascii="黑体" w:eastAsia="黑体" w:hint="eastAsia"/>
              </w:rPr>
              <w:t>车型</w:t>
            </w:r>
          </w:p>
        </w:tc>
        <w:tc>
          <w:tcPr>
            <w:tcW w:w="1261" w:type="dxa"/>
            <w:vAlign w:val="center"/>
          </w:tcPr>
          <w:p w:rsidR="002A6B6B" w:rsidRPr="00BA61C0" w:rsidRDefault="002A6B6B" w:rsidP="003727D7">
            <w:pPr>
              <w:pStyle w:val="a5"/>
              <w:jc w:val="center"/>
              <w:rPr>
                <w:rFonts w:ascii="黑体" w:eastAsia="黑体" w:hint="eastAsia"/>
              </w:rPr>
            </w:pPr>
            <w:r w:rsidRPr="00BA61C0">
              <w:rPr>
                <w:rFonts w:ascii="黑体" w:eastAsia="黑体" w:hint="eastAsia"/>
              </w:rPr>
              <w:t>车号</w:t>
            </w:r>
          </w:p>
        </w:tc>
        <w:tc>
          <w:tcPr>
            <w:tcW w:w="900" w:type="dxa"/>
            <w:vAlign w:val="center"/>
          </w:tcPr>
          <w:p w:rsidR="002A6B6B" w:rsidRPr="00BA61C0" w:rsidRDefault="002A6B6B" w:rsidP="003727D7">
            <w:pPr>
              <w:pStyle w:val="a5"/>
              <w:jc w:val="center"/>
              <w:rPr>
                <w:rFonts w:ascii="黑体" w:eastAsia="黑体" w:hint="eastAsia"/>
              </w:rPr>
            </w:pPr>
            <w:r w:rsidRPr="00BA61C0">
              <w:rPr>
                <w:rFonts w:ascii="黑体" w:eastAsia="黑体" w:hint="eastAsia"/>
              </w:rPr>
              <w:t>电话</w:t>
            </w:r>
          </w:p>
        </w:tc>
        <w:tc>
          <w:tcPr>
            <w:tcW w:w="900" w:type="dxa"/>
            <w:vAlign w:val="center"/>
          </w:tcPr>
          <w:p w:rsidR="002A6B6B" w:rsidRPr="00BA61C0" w:rsidRDefault="002A6B6B" w:rsidP="003727D7">
            <w:pPr>
              <w:pStyle w:val="a5"/>
              <w:jc w:val="center"/>
              <w:rPr>
                <w:rFonts w:ascii="黑体" w:eastAsia="黑体" w:hint="eastAsia"/>
              </w:rPr>
            </w:pPr>
            <w:r w:rsidRPr="00BA61C0">
              <w:rPr>
                <w:rFonts w:ascii="黑体" w:eastAsia="黑体" w:hint="eastAsia"/>
              </w:rPr>
              <w:t>保险公司</w:t>
            </w:r>
          </w:p>
        </w:tc>
        <w:tc>
          <w:tcPr>
            <w:tcW w:w="2879" w:type="dxa"/>
            <w:vAlign w:val="center"/>
          </w:tcPr>
          <w:p w:rsidR="002A6B6B" w:rsidRPr="00BA61C0" w:rsidRDefault="002A6B6B" w:rsidP="003727D7">
            <w:pPr>
              <w:pStyle w:val="a5"/>
              <w:jc w:val="center"/>
              <w:rPr>
                <w:rFonts w:ascii="黑体" w:eastAsia="黑体" w:hint="eastAsia"/>
              </w:rPr>
            </w:pPr>
            <w:r w:rsidRPr="00BA61C0">
              <w:rPr>
                <w:rFonts w:ascii="黑体" w:eastAsia="黑体" w:hint="eastAsia"/>
              </w:rPr>
              <w:t>交强险凭证号</w:t>
            </w:r>
          </w:p>
        </w:tc>
      </w:tr>
      <w:tr w:rsidR="002A6B6B" w:rsidRPr="00BA61C0" w:rsidTr="003727D7">
        <w:tblPrEx>
          <w:tblCellMar>
            <w:top w:w="0" w:type="dxa"/>
            <w:bottom w:w="0" w:type="dxa"/>
          </w:tblCellMar>
        </w:tblPrEx>
        <w:tc>
          <w:tcPr>
            <w:tcW w:w="544" w:type="dxa"/>
            <w:gridSpan w:val="2"/>
            <w:vAlign w:val="center"/>
          </w:tcPr>
          <w:p w:rsidR="002A6B6B" w:rsidRPr="00BA61C0" w:rsidRDefault="002A6B6B" w:rsidP="003727D7">
            <w:pPr>
              <w:pStyle w:val="a5"/>
              <w:jc w:val="center"/>
              <w:rPr>
                <w:rFonts w:ascii="黑体" w:eastAsia="黑体" w:hint="eastAsia"/>
              </w:rPr>
            </w:pPr>
            <w:r w:rsidRPr="00BA61C0">
              <w:rPr>
                <w:rFonts w:ascii="黑体" w:eastAsia="黑体" w:hint="eastAsia"/>
              </w:rPr>
              <w:t>甲</w:t>
            </w:r>
          </w:p>
        </w:tc>
        <w:tc>
          <w:tcPr>
            <w:tcW w:w="896" w:type="dxa"/>
            <w:vAlign w:val="center"/>
          </w:tcPr>
          <w:p w:rsidR="002A6B6B" w:rsidRPr="00BA61C0" w:rsidRDefault="002A6B6B" w:rsidP="003727D7">
            <w:pPr>
              <w:pStyle w:val="a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986" w:type="dxa"/>
            <w:vAlign w:val="center"/>
          </w:tcPr>
          <w:p w:rsidR="002A6B6B" w:rsidRPr="00BA61C0" w:rsidRDefault="002A6B6B" w:rsidP="003727D7">
            <w:pPr>
              <w:pStyle w:val="a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539" w:type="dxa"/>
            <w:vAlign w:val="center"/>
          </w:tcPr>
          <w:p w:rsidR="002A6B6B" w:rsidRPr="00BA61C0" w:rsidRDefault="002A6B6B" w:rsidP="003727D7">
            <w:pPr>
              <w:pStyle w:val="a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261" w:type="dxa"/>
            <w:vAlign w:val="center"/>
          </w:tcPr>
          <w:p w:rsidR="002A6B6B" w:rsidRPr="00BA61C0" w:rsidRDefault="002A6B6B" w:rsidP="003727D7">
            <w:pPr>
              <w:pStyle w:val="a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900" w:type="dxa"/>
            <w:vAlign w:val="center"/>
          </w:tcPr>
          <w:p w:rsidR="002A6B6B" w:rsidRPr="00BA61C0" w:rsidRDefault="002A6B6B" w:rsidP="003727D7">
            <w:pPr>
              <w:pStyle w:val="a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900" w:type="dxa"/>
            <w:vAlign w:val="center"/>
          </w:tcPr>
          <w:p w:rsidR="002A6B6B" w:rsidRPr="00BA61C0" w:rsidRDefault="002A6B6B" w:rsidP="003727D7">
            <w:pPr>
              <w:pStyle w:val="a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2879" w:type="dxa"/>
            <w:vAlign w:val="center"/>
          </w:tcPr>
          <w:p w:rsidR="002A6B6B" w:rsidRPr="00BA61C0" w:rsidRDefault="002A6B6B" w:rsidP="003727D7">
            <w:pPr>
              <w:pStyle w:val="a5"/>
              <w:jc w:val="center"/>
              <w:rPr>
                <w:rFonts w:ascii="黑体" w:eastAsia="黑体" w:hint="eastAsia"/>
              </w:rPr>
            </w:pPr>
          </w:p>
        </w:tc>
      </w:tr>
      <w:tr w:rsidR="002A6B6B" w:rsidRPr="00BA61C0" w:rsidTr="003727D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44" w:type="dxa"/>
            <w:gridSpan w:val="2"/>
            <w:vAlign w:val="center"/>
          </w:tcPr>
          <w:p w:rsidR="002A6B6B" w:rsidRPr="00BA61C0" w:rsidRDefault="002A6B6B" w:rsidP="003727D7">
            <w:pPr>
              <w:pStyle w:val="a5"/>
              <w:jc w:val="center"/>
              <w:rPr>
                <w:rFonts w:ascii="黑体" w:eastAsia="黑体" w:hint="eastAsia"/>
              </w:rPr>
            </w:pPr>
            <w:r w:rsidRPr="00BA61C0">
              <w:rPr>
                <w:rFonts w:ascii="黑体" w:eastAsia="黑体" w:hint="eastAsia"/>
              </w:rPr>
              <w:t>乙</w:t>
            </w:r>
          </w:p>
        </w:tc>
        <w:tc>
          <w:tcPr>
            <w:tcW w:w="896" w:type="dxa"/>
            <w:vAlign w:val="center"/>
          </w:tcPr>
          <w:p w:rsidR="002A6B6B" w:rsidRPr="00BA61C0" w:rsidRDefault="002A6B6B" w:rsidP="003727D7">
            <w:pPr>
              <w:pStyle w:val="a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986" w:type="dxa"/>
            <w:vAlign w:val="center"/>
          </w:tcPr>
          <w:p w:rsidR="002A6B6B" w:rsidRPr="00BA61C0" w:rsidRDefault="002A6B6B" w:rsidP="003727D7">
            <w:pPr>
              <w:pStyle w:val="a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539" w:type="dxa"/>
            <w:vAlign w:val="center"/>
          </w:tcPr>
          <w:p w:rsidR="002A6B6B" w:rsidRPr="00BA61C0" w:rsidRDefault="002A6B6B" w:rsidP="003727D7">
            <w:pPr>
              <w:pStyle w:val="a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261" w:type="dxa"/>
            <w:vAlign w:val="center"/>
          </w:tcPr>
          <w:p w:rsidR="002A6B6B" w:rsidRPr="00BA61C0" w:rsidRDefault="002A6B6B" w:rsidP="003727D7">
            <w:pPr>
              <w:pStyle w:val="a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900" w:type="dxa"/>
            <w:vAlign w:val="center"/>
          </w:tcPr>
          <w:p w:rsidR="002A6B6B" w:rsidRPr="00BA61C0" w:rsidRDefault="002A6B6B" w:rsidP="003727D7">
            <w:pPr>
              <w:pStyle w:val="a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900" w:type="dxa"/>
            <w:vAlign w:val="center"/>
          </w:tcPr>
          <w:p w:rsidR="002A6B6B" w:rsidRPr="00BA61C0" w:rsidRDefault="002A6B6B" w:rsidP="003727D7">
            <w:pPr>
              <w:pStyle w:val="a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2879" w:type="dxa"/>
            <w:vAlign w:val="center"/>
          </w:tcPr>
          <w:p w:rsidR="002A6B6B" w:rsidRPr="00BA61C0" w:rsidRDefault="002A6B6B" w:rsidP="003727D7">
            <w:pPr>
              <w:pStyle w:val="a5"/>
              <w:jc w:val="center"/>
              <w:rPr>
                <w:rFonts w:ascii="黑体" w:eastAsia="黑体" w:hint="eastAsia"/>
              </w:rPr>
            </w:pPr>
          </w:p>
        </w:tc>
      </w:tr>
      <w:tr w:rsidR="002A6B6B" w:rsidRPr="00BA61C0" w:rsidTr="003727D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44" w:type="dxa"/>
            <w:gridSpan w:val="2"/>
            <w:vAlign w:val="center"/>
          </w:tcPr>
          <w:p w:rsidR="002A6B6B" w:rsidRPr="00BA61C0" w:rsidRDefault="002A6B6B" w:rsidP="003727D7">
            <w:pPr>
              <w:pStyle w:val="a5"/>
              <w:jc w:val="center"/>
              <w:rPr>
                <w:rFonts w:ascii="黑体" w:eastAsia="黑体" w:hint="eastAsia"/>
              </w:rPr>
            </w:pPr>
            <w:r w:rsidRPr="00BA61C0">
              <w:rPr>
                <w:rFonts w:ascii="黑体" w:eastAsia="黑体" w:hint="eastAsia"/>
              </w:rPr>
              <w:t>丙</w:t>
            </w:r>
          </w:p>
        </w:tc>
        <w:tc>
          <w:tcPr>
            <w:tcW w:w="896" w:type="dxa"/>
            <w:vAlign w:val="center"/>
          </w:tcPr>
          <w:p w:rsidR="002A6B6B" w:rsidRPr="00BA61C0" w:rsidRDefault="002A6B6B" w:rsidP="003727D7">
            <w:pPr>
              <w:pStyle w:val="a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986" w:type="dxa"/>
            <w:vAlign w:val="center"/>
          </w:tcPr>
          <w:p w:rsidR="002A6B6B" w:rsidRPr="00BA61C0" w:rsidRDefault="002A6B6B" w:rsidP="003727D7">
            <w:pPr>
              <w:pStyle w:val="a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539" w:type="dxa"/>
            <w:vAlign w:val="center"/>
          </w:tcPr>
          <w:p w:rsidR="002A6B6B" w:rsidRPr="00BA61C0" w:rsidRDefault="002A6B6B" w:rsidP="003727D7">
            <w:pPr>
              <w:pStyle w:val="a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261" w:type="dxa"/>
            <w:vAlign w:val="center"/>
          </w:tcPr>
          <w:p w:rsidR="002A6B6B" w:rsidRPr="00BA61C0" w:rsidRDefault="002A6B6B" w:rsidP="003727D7">
            <w:pPr>
              <w:pStyle w:val="a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900" w:type="dxa"/>
            <w:vAlign w:val="center"/>
          </w:tcPr>
          <w:p w:rsidR="002A6B6B" w:rsidRPr="00BA61C0" w:rsidRDefault="002A6B6B" w:rsidP="003727D7">
            <w:pPr>
              <w:pStyle w:val="a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900" w:type="dxa"/>
            <w:vAlign w:val="center"/>
          </w:tcPr>
          <w:p w:rsidR="002A6B6B" w:rsidRPr="00BA61C0" w:rsidRDefault="002A6B6B" w:rsidP="003727D7">
            <w:pPr>
              <w:pStyle w:val="a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2879" w:type="dxa"/>
            <w:vAlign w:val="center"/>
          </w:tcPr>
          <w:p w:rsidR="002A6B6B" w:rsidRPr="00BA61C0" w:rsidRDefault="002A6B6B" w:rsidP="003727D7">
            <w:pPr>
              <w:pStyle w:val="a5"/>
              <w:jc w:val="center"/>
              <w:rPr>
                <w:rFonts w:ascii="黑体" w:eastAsia="黑体" w:hint="eastAsia"/>
              </w:rPr>
            </w:pPr>
          </w:p>
        </w:tc>
      </w:tr>
      <w:tr w:rsidR="002A6B6B" w:rsidRPr="00BA61C0" w:rsidTr="003727D7">
        <w:tblPrEx>
          <w:tblCellMar>
            <w:top w:w="0" w:type="dxa"/>
            <w:bottom w:w="0" w:type="dxa"/>
          </w:tblCellMar>
        </w:tblPrEx>
        <w:trPr>
          <w:cantSplit/>
          <w:trHeight w:val="2145"/>
        </w:trPr>
        <w:tc>
          <w:tcPr>
            <w:tcW w:w="544" w:type="dxa"/>
            <w:gridSpan w:val="2"/>
            <w:tcBorders>
              <w:bottom w:val="single" w:sz="4" w:space="0" w:color="auto"/>
            </w:tcBorders>
            <w:vAlign w:val="center"/>
          </w:tcPr>
          <w:p w:rsidR="002A6B6B" w:rsidRPr="00BA61C0" w:rsidRDefault="002A6B6B" w:rsidP="003727D7">
            <w:pPr>
              <w:pStyle w:val="a5"/>
              <w:jc w:val="center"/>
              <w:rPr>
                <w:rFonts w:ascii="黑体" w:eastAsia="黑体" w:hint="eastAsia"/>
              </w:rPr>
            </w:pPr>
            <w:r w:rsidRPr="00BA61C0">
              <w:rPr>
                <w:rFonts w:ascii="黑体" w:eastAsia="黑体" w:hint="eastAsia"/>
              </w:rPr>
              <w:t>事故</w:t>
            </w:r>
          </w:p>
          <w:p w:rsidR="002A6B6B" w:rsidRPr="00BA61C0" w:rsidRDefault="002A6B6B" w:rsidP="003727D7">
            <w:pPr>
              <w:pStyle w:val="a5"/>
              <w:jc w:val="center"/>
              <w:rPr>
                <w:rFonts w:ascii="黑体" w:eastAsia="黑体" w:hint="eastAsia"/>
              </w:rPr>
            </w:pPr>
            <w:r w:rsidRPr="00BA61C0">
              <w:rPr>
                <w:rFonts w:ascii="黑体" w:eastAsia="黑体" w:hint="eastAsia"/>
              </w:rPr>
              <w:t>事实</w:t>
            </w:r>
          </w:p>
        </w:tc>
        <w:tc>
          <w:tcPr>
            <w:tcW w:w="9361" w:type="dxa"/>
            <w:gridSpan w:val="7"/>
            <w:tcBorders>
              <w:bottom w:val="single" w:sz="4" w:space="0" w:color="auto"/>
            </w:tcBorders>
            <w:vAlign w:val="center"/>
          </w:tcPr>
          <w:p w:rsidR="002A6B6B" w:rsidRPr="00BA61C0" w:rsidRDefault="002A6B6B" w:rsidP="003727D7">
            <w:pPr>
              <w:pStyle w:val="a5"/>
              <w:rPr>
                <w:rFonts w:ascii="黑体" w:eastAsia="黑体" w:hint="eastAsia"/>
              </w:rPr>
            </w:pPr>
            <w:r w:rsidRPr="00BA61C0">
              <w:rPr>
                <w:rFonts w:ascii="黑体" w:eastAsia="黑体" w:hint="eastAsia"/>
              </w:rPr>
              <w:t xml:space="preserve"> </w:t>
            </w:r>
          </w:p>
          <w:p w:rsidR="002A6B6B" w:rsidRPr="00BA61C0" w:rsidRDefault="002A6B6B" w:rsidP="003727D7">
            <w:pPr>
              <w:pStyle w:val="a5"/>
              <w:rPr>
                <w:rFonts w:ascii="黑体" w:eastAsia="黑体" w:hint="eastAsia"/>
              </w:rPr>
            </w:pPr>
          </w:p>
          <w:p w:rsidR="002A6B6B" w:rsidRPr="00BA61C0" w:rsidRDefault="002A6B6B" w:rsidP="003727D7">
            <w:pPr>
              <w:pStyle w:val="a5"/>
              <w:rPr>
                <w:rFonts w:ascii="黑体" w:eastAsia="黑体" w:hint="eastAsia"/>
              </w:rPr>
            </w:pPr>
          </w:p>
          <w:p w:rsidR="002A6B6B" w:rsidRPr="00BA61C0" w:rsidRDefault="002A6B6B" w:rsidP="003727D7">
            <w:pPr>
              <w:pStyle w:val="a5"/>
              <w:rPr>
                <w:rFonts w:ascii="黑体" w:eastAsia="黑体" w:hint="eastAsia"/>
              </w:rPr>
            </w:pPr>
          </w:p>
          <w:p w:rsidR="002A6B6B" w:rsidRPr="00BA61C0" w:rsidRDefault="002A6B6B" w:rsidP="003727D7">
            <w:pPr>
              <w:pStyle w:val="a5"/>
              <w:rPr>
                <w:rFonts w:ascii="黑体" w:eastAsia="黑体" w:hint="eastAsia"/>
              </w:rPr>
            </w:pPr>
          </w:p>
        </w:tc>
      </w:tr>
      <w:tr w:rsidR="002A6B6B" w:rsidRPr="00BA61C0" w:rsidTr="003727D7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544" w:type="dxa"/>
            <w:gridSpan w:val="2"/>
            <w:vAlign w:val="center"/>
          </w:tcPr>
          <w:p w:rsidR="002A6B6B" w:rsidRPr="00BA61C0" w:rsidRDefault="002A6B6B" w:rsidP="003727D7">
            <w:pPr>
              <w:pStyle w:val="a5"/>
              <w:jc w:val="center"/>
              <w:rPr>
                <w:rFonts w:ascii="黑体" w:eastAsia="黑体" w:hint="eastAsia"/>
              </w:rPr>
            </w:pPr>
            <w:r w:rsidRPr="00BA61C0">
              <w:rPr>
                <w:rFonts w:ascii="黑体" w:eastAsia="黑体" w:hint="eastAsia"/>
              </w:rPr>
              <w:t>车损</w:t>
            </w:r>
          </w:p>
          <w:p w:rsidR="002A6B6B" w:rsidRPr="00BA61C0" w:rsidRDefault="002A6B6B" w:rsidP="003727D7">
            <w:pPr>
              <w:pStyle w:val="a5"/>
              <w:jc w:val="center"/>
              <w:rPr>
                <w:rFonts w:ascii="黑体" w:eastAsia="黑体" w:hint="eastAsia"/>
              </w:rPr>
            </w:pPr>
            <w:r w:rsidRPr="00BA61C0">
              <w:rPr>
                <w:rFonts w:ascii="黑体" w:eastAsia="黑体" w:hint="eastAsia"/>
              </w:rPr>
              <w:t>情况</w:t>
            </w:r>
          </w:p>
        </w:tc>
        <w:tc>
          <w:tcPr>
            <w:tcW w:w="9361" w:type="dxa"/>
            <w:gridSpan w:val="7"/>
            <w:tcBorders>
              <w:top w:val="nil"/>
            </w:tcBorders>
            <w:vAlign w:val="center"/>
          </w:tcPr>
          <w:p w:rsidR="002A6B6B" w:rsidRPr="00BA61C0" w:rsidRDefault="002A6B6B" w:rsidP="003727D7">
            <w:pPr>
              <w:pStyle w:val="a5"/>
              <w:rPr>
                <w:rFonts w:ascii="黑体" w:eastAsia="黑体" w:hint="eastAsia"/>
              </w:rPr>
            </w:pPr>
          </w:p>
        </w:tc>
      </w:tr>
      <w:tr w:rsidR="002A6B6B" w:rsidRPr="00BA61C0" w:rsidTr="003727D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25" w:type="dxa"/>
            <w:vMerge w:val="restart"/>
            <w:vAlign w:val="center"/>
          </w:tcPr>
          <w:p w:rsidR="002A6B6B" w:rsidRPr="00BA61C0" w:rsidRDefault="002A6B6B" w:rsidP="003727D7">
            <w:pPr>
              <w:pStyle w:val="a5"/>
              <w:jc w:val="center"/>
              <w:rPr>
                <w:rFonts w:ascii="黑体" w:eastAsia="黑体" w:hint="eastAsia"/>
              </w:rPr>
            </w:pPr>
            <w:r w:rsidRPr="00BA61C0">
              <w:rPr>
                <w:rFonts w:ascii="黑体" w:eastAsia="黑体" w:hint="eastAsia"/>
              </w:rPr>
              <w:t>当事人责任</w:t>
            </w:r>
          </w:p>
        </w:tc>
        <w:tc>
          <w:tcPr>
            <w:tcW w:w="9380" w:type="dxa"/>
            <w:gridSpan w:val="8"/>
            <w:vAlign w:val="center"/>
          </w:tcPr>
          <w:p w:rsidR="002A6B6B" w:rsidRPr="00BA61C0" w:rsidRDefault="002A6B6B" w:rsidP="003727D7">
            <w:pPr>
              <w:jc w:val="left"/>
              <w:rPr>
                <w:rFonts w:ascii="黑体" w:eastAsia="黑体" w:hint="eastAsia"/>
                <w:szCs w:val="21"/>
              </w:rPr>
            </w:pPr>
            <w:r w:rsidRPr="00BA61C0">
              <w:rPr>
                <w:rFonts w:ascii="黑体" w:eastAsia="黑体" w:hAnsi="Courier New" w:cs="Courier New" w:hint="eastAsia"/>
                <w:szCs w:val="21"/>
              </w:rPr>
              <w:t xml:space="preserve">甲方：1、全部责任   </w:t>
            </w:r>
            <w:r w:rsidRPr="00BA61C0">
              <w:rPr>
                <w:rFonts w:ascii="黑体" w:eastAsia="黑体" w:hAnsi="Arial" w:cs="Arial" w:hint="eastAsia"/>
                <w:szCs w:val="21"/>
              </w:rPr>
              <w:t xml:space="preserve">□              2、同等责任 □           3、无责任 □ </w:t>
            </w:r>
          </w:p>
        </w:tc>
      </w:tr>
      <w:tr w:rsidR="002A6B6B" w:rsidRPr="00BA61C0" w:rsidTr="003727D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25" w:type="dxa"/>
            <w:vMerge/>
            <w:vAlign w:val="center"/>
          </w:tcPr>
          <w:p w:rsidR="002A6B6B" w:rsidRPr="00BA61C0" w:rsidRDefault="002A6B6B" w:rsidP="003727D7">
            <w:pPr>
              <w:pStyle w:val="a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9380" w:type="dxa"/>
            <w:gridSpan w:val="8"/>
            <w:vAlign w:val="center"/>
          </w:tcPr>
          <w:p w:rsidR="002A6B6B" w:rsidRPr="00BA61C0" w:rsidRDefault="002A6B6B" w:rsidP="003727D7">
            <w:pPr>
              <w:jc w:val="left"/>
              <w:rPr>
                <w:rFonts w:ascii="黑体" w:eastAsia="黑体" w:hAnsi="Courier New" w:cs="Courier New" w:hint="eastAsia"/>
                <w:szCs w:val="21"/>
              </w:rPr>
            </w:pPr>
            <w:r w:rsidRPr="00BA61C0">
              <w:rPr>
                <w:rFonts w:ascii="黑体" w:eastAsia="黑体" w:hAnsi="Arial" w:cs="Arial" w:hint="eastAsia"/>
                <w:szCs w:val="21"/>
              </w:rPr>
              <w:t>乙方：</w:t>
            </w:r>
            <w:r w:rsidRPr="00BA61C0">
              <w:rPr>
                <w:rFonts w:ascii="黑体" w:eastAsia="黑体" w:hAnsi="Courier New" w:cs="Courier New" w:hint="eastAsia"/>
                <w:szCs w:val="21"/>
              </w:rPr>
              <w:t xml:space="preserve">1、全部责任   </w:t>
            </w:r>
            <w:r w:rsidRPr="00BA61C0">
              <w:rPr>
                <w:rFonts w:ascii="黑体" w:eastAsia="黑体" w:hAnsi="Arial" w:cs="Arial" w:hint="eastAsia"/>
                <w:szCs w:val="21"/>
              </w:rPr>
              <w:t>□              2、同等责任 □           3、无责任 □</w:t>
            </w:r>
          </w:p>
        </w:tc>
      </w:tr>
      <w:tr w:rsidR="002A6B6B" w:rsidRPr="00BA61C0" w:rsidTr="003727D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25" w:type="dxa"/>
            <w:vMerge/>
            <w:vAlign w:val="center"/>
          </w:tcPr>
          <w:p w:rsidR="002A6B6B" w:rsidRPr="00BA61C0" w:rsidRDefault="002A6B6B" w:rsidP="003727D7">
            <w:pPr>
              <w:pStyle w:val="a5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9380" w:type="dxa"/>
            <w:gridSpan w:val="8"/>
            <w:vAlign w:val="center"/>
          </w:tcPr>
          <w:p w:rsidR="002A6B6B" w:rsidRPr="00BA61C0" w:rsidRDefault="002A6B6B" w:rsidP="003727D7">
            <w:pPr>
              <w:jc w:val="left"/>
              <w:rPr>
                <w:rFonts w:ascii="黑体" w:eastAsia="黑体" w:hAnsi="Arial" w:cs="Arial" w:hint="eastAsia"/>
                <w:szCs w:val="21"/>
              </w:rPr>
            </w:pPr>
            <w:r w:rsidRPr="00BA61C0">
              <w:rPr>
                <w:rFonts w:ascii="黑体" w:eastAsia="黑体" w:hAnsi="Arial" w:cs="Arial" w:hint="eastAsia"/>
                <w:szCs w:val="21"/>
              </w:rPr>
              <w:t>丙方：</w:t>
            </w:r>
            <w:r w:rsidRPr="00BA61C0">
              <w:rPr>
                <w:rFonts w:ascii="黑体" w:eastAsia="黑体" w:hAnsi="Courier New" w:cs="Courier New" w:hint="eastAsia"/>
                <w:szCs w:val="21"/>
              </w:rPr>
              <w:t xml:space="preserve">1、全部责任   </w:t>
            </w:r>
            <w:r w:rsidRPr="00BA61C0">
              <w:rPr>
                <w:rFonts w:ascii="黑体" w:eastAsia="黑体" w:hAnsi="Arial" w:cs="Arial" w:hint="eastAsia"/>
                <w:szCs w:val="21"/>
              </w:rPr>
              <w:t>□              2、同等责任 □           3、无责任 □</w:t>
            </w:r>
          </w:p>
        </w:tc>
      </w:tr>
      <w:tr w:rsidR="002A6B6B" w:rsidRPr="00BA61C0" w:rsidTr="003727D7">
        <w:tblPrEx>
          <w:tblCellMar>
            <w:top w:w="0" w:type="dxa"/>
            <w:bottom w:w="0" w:type="dxa"/>
          </w:tblCellMar>
        </w:tblPrEx>
        <w:trPr>
          <w:cantSplit/>
          <w:trHeight w:val="808"/>
        </w:trPr>
        <w:tc>
          <w:tcPr>
            <w:tcW w:w="9905" w:type="dxa"/>
            <w:gridSpan w:val="9"/>
            <w:vAlign w:val="center"/>
          </w:tcPr>
          <w:p w:rsidR="002A6B6B" w:rsidRPr="00BA61C0" w:rsidRDefault="002A6B6B" w:rsidP="003727D7">
            <w:pPr>
              <w:widowControl/>
              <w:ind w:firstLineChars="200" w:firstLine="420"/>
              <w:jc w:val="left"/>
              <w:rPr>
                <w:rFonts w:ascii="黑体" w:eastAsia="黑体" w:hAnsi="Arial" w:cs="Arial" w:hint="eastAsia"/>
                <w:szCs w:val="21"/>
              </w:rPr>
            </w:pPr>
            <w:r w:rsidRPr="00BA61C0">
              <w:rPr>
                <w:rFonts w:ascii="黑体" w:eastAsia="黑体" w:hAnsi="Arial" w:cs="Arial" w:hint="eastAsia"/>
                <w:szCs w:val="21"/>
              </w:rPr>
              <w:t>以上填写内容均为事实，如有不实，愿负法律责任。</w:t>
            </w:r>
          </w:p>
          <w:p w:rsidR="002A6B6B" w:rsidRPr="00BA61C0" w:rsidRDefault="002A6B6B" w:rsidP="003727D7">
            <w:pPr>
              <w:widowControl/>
              <w:ind w:firstLineChars="200" w:firstLine="420"/>
              <w:jc w:val="left"/>
              <w:rPr>
                <w:rFonts w:ascii="黑体" w:eastAsia="黑体" w:hAnsi="Arial" w:cs="Arial" w:hint="eastAsia"/>
                <w:szCs w:val="21"/>
              </w:rPr>
            </w:pPr>
          </w:p>
          <w:p w:rsidR="002A6B6B" w:rsidRPr="00BA61C0" w:rsidRDefault="002A6B6B" w:rsidP="003727D7">
            <w:pPr>
              <w:widowControl/>
              <w:jc w:val="left"/>
              <w:rPr>
                <w:rFonts w:ascii="黑体" w:eastAsia="黑体" w:hAnsi="Courier New" w:cs="Courier New" w:hint="eastAsia"/>
                <w:szCs w:val="21"/>
              </w:rPr>
            </w:pPr>
            <w:r w:rsidRPr="00BA61C0">
              <w:rPr>
                <w:rFonts w:ascii="黑体" w:eastAsia="黑体" w:hint="eastAsia"/>
                <w:szCs w:val="21"/>
              </w:rPr>
              <w:t>签名：甲</w:t>
            </w:r>
            <w:r w:rsidRPr="00BA61C0">
              <w:rPr>
                <w:rFonts w:ascii="黑体" w:eastAsia="黑体" w:hint="eastAsia"/>
                <w:szCs w:val="21"/>
                <w:u w:val="single"/>
              </w:rPr>
              <w:t xml:space="preserve">                        </w:t>
            </w:r>
            <w:r w:rsidRPr="00BA61C0">
              <w:rPr>
                <w:rFonts w:ascii="黑体" w:eastAsia="黑体" w:hint="eastAsia"/>
                <w:szCs w:val="21"/>
              </w:rPr>
              <w:t xml:space="preserve"> </w:t>
            </w:r>
            <w:r>
              <w:rPr>
                <w:rFonts w:ascii="黑体" w:eastAsia="黑体" w:hint="eastAsia"/>
                <w:szCs w:val="21"/>
              </w:rPr>
              <w:t xml:space="preserve">    </w:t>
            </w:r>
            <w:r w:rsidRPr="00BA61C0">
              <w:rPr>
                <w:rFonts w:ascii="黑体" w:eastAsia="黑体" w:hint="eastAsia"/>
                <w:szCs w:val="21"/>
              </w:rPr>
              <w:t>乙</w:t>
            </w:r>
            <w:r w:rsidRPr="00BA61C0">
              <w:rPr>
                <w:rFonts w:ascii="黑体" w:eastAsia="黑体" w:hint="eastAsia"/>
                <w:szCs w:val="21"/>
                <w:u w:val="single"/>
              </w:rPr>
              <w:t xml:space="preserve">                       </w:t>
            </w:r>
            <w:r w:rsidRPr="00BA61C0">
              <w:rPr>
                <w:rFonts w:ascii="黑体" w:eastAsia="黑体" w:hint="eastAsia"/>
                <w:szCs w:val="21"/>
              </w:rPr>
              <w:t xml:space="preserve">       丙</w:t>
            </w:r>
            <w:r w:rsidRPr="00BA61C0">
              <w:rPr>
                <w:rFonts w:ascii="黑体" w:eastAsia="黑体" w:hint="eastAsia"/>
                <w:szCs w:val="21"/>
                <w:u w:val="single"/>
              </w:rPr>
              <w:t xml:space="preserve">                      </w:t>
            </w:r>
          </w:p>
        </w:tc>
      </w:tr>
    </w:tbl>
    <w:p w:rsidR="002A6B6B" w:rsidRPr="00A91E25" w:rsidRDefault="002A6B6B" w:rsidP="002A6B6B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机动车</w:t>
      </w:r>
      <w:r w:rsidRPr="00A91E25">
        <w:rPr>
          <w:rFonts w:ascii="黑体" w:eastAsia="黑体" w:hint="eastAsia"/>
          <w:b/>
          <w:bCs/>
          <w:sz w:val="36"/>
          <w:szCs w:val="36"/>
        </w:rPr>
        <w:t>交通事故快速处理协议书</w:t>
      </w:r>
    </w:p>
    <w:p w:rsidR="002A6B6B" w:rsidRPr="00BA61C0" w:rsidRDefault="002A6B6B" w:rsidP="002A6B6B">
      <w:pPr>
        <w:ind w:leftChars="-342" w:left="-718"/>
        <w:rPr>
          <w:rFonts w:ascii="黑体" w:eastAsia="黑体" w:hint="eastAsia"/>
          <w:sz w:val="18"/>
          <w:szCs w:val="18"/>
        </w:rPr>
      </w:pPr>
      <w:r w:rsidRPr="00BA61C0">
        <w:rPr>
          <w:rFonts w:ascii="黑体" w:eastAsia="黑体" w:hint="eastAsia"/>
          <w:sz w:val="18"/>
          <w:szCs w:val="18"/>
        </w:rPr>
        <w:t>此协议书到所在区交警大队事故科及所投保的保险公司领取，或登陆长春交警网站（</w:t>
      </w:r>
      <w:hyperlink r:id="rId6" w:history="1">
        <w:r w:rsidRPr="00BA61C0">
          <w:rPr>
            <w:rStyle w:val="a6"/>
            <w:rFonts w:ascii="黑体" w:eastAsia="黑体" w:hint="eastAsia"/>
            <w:sz w:val="18"/>
            <w:szCs w:val="18"/>
          </w:rPr>
          <w:t>www.ccjg.gov.cn</w:t>
        </w:r>
      </w:hyperlink>
      <w:r w:rsidRPr="00BA61C0">
        <w:rPr>
          <w:rFonts w:ascii="黑体" w:eastAsia="黑体" w:hint="eastAsia"/>
          <w:sz w:val="18"/>
          <w:szCs w:val="18"/>
        </w:rPr>
        <w:t>）、市各保险公司网站下载。 长春市公安局交通警察支队、中国保险监督管理委员会吉林监管局监制</w:t>
      </w:r>
    </w:p>
    <w:p w:rsidR="002A6B6B" w:rsidRPr="00BA61C0" w:rsidRDefault="002A6B6B" w:rsidP="002A6B6B">
      <w:pPr>
        <w:pStyle w:val="2"/>
        <w:ind w:firstLine="0"/>
        <w:jc w:val="center"/>
        <w:outlineLvl w:val="0"/>
        <w:rPr>
          <w:rFonts w:ascii="黑体" w:eastAsia="黑体" w:hint="eastAsia"/>
          <w:b w:val="0"/>
          <w:sz w:val="18"/>
          <w:szCs w:val="18"/>
        </w:rPr>
      </w:pPr>
      <w:r w:rsidRPr="00BA61C0">
        <w:rPr>
          <w:rFonts w:hint="eastAsia"/>
          <w:sz w:val="18"/>
          <w:szCs w:val="18"/>
        </w:rPr>
        <w:t>《机动车交通事故快速处理协议书》填写说明</w:t>
      </w:r>
    </w:p>
    <w:p w:rsidR="002A6B6B" w:rsidRPr="00BA61C0" w:rsidRDefault="002A6B6B" w:rsidP="002A6B6B">
      <w:pPr>
        <w:pStyle w:val="a5"/>
        <w:tabs>
          <w:tab w:val="num" w:pos="0"/>
        </w:tabs>
        <w:ind w:firstLineChars="200" w:firstLine="360"/>
        <w:rPr>
          <w:rFonts w:ascii="黑体" w:eastAsia="黑体" w:hint="eastAsia"/>
          <w:sz w:val="18"/>
          <w:szCs w:val="18"/>
        </w:rPr>
      </w:pPr>
      <w:r w:rsidRPr="00BA61C0">
        <w:rPr>
          <w:rFonts w:ascii="黑体" w:eastAsia="黑体" w:hint="eastAsia"/>
          <w:sz w:val="18"/>
          <w:szCs w:val="18"/>
        </w:rPr>
        <w:t>当事人应按下列规定填写《机动车交通事故快速处理协议书》：</w:t>
      </w:r>
    </w:p>
    <w:p w:rsidR="002A6B6B" w:rsidRPr="00BA61C0" w:rsidRDefault="002A6B6B" w:rsidP="002A6B6B">
      <w:pPr>
        <w:rPr>
          <w:rFonts w:ascii="黑体" w:eastAsia="黑体" w:hAnsi="Arial" w:cs="Arial" w:hint="eastAsia"/>
          <w:sz w:val="18"/>
          <w:szCs w:val="18"/>
        </w:rPr>
      </w:pPr>
      <w:r w:rsidRPr="00BA61C0">
        <w:rPr>
          <w:rFonts w:ascii="黑体" w:eastAsia="黑体" w:hAnsi="Arial" w:cs="Arial" w:hint="eastAsia"/>
          <w:sz w:val="18"/>
          <w:szCs w:val="18"/>
        </w:rPr>
        <w:t xml:space="preserve">    （一）填写《协议书》，要字迹工整，项目齐全，各执一份。</w:t>
      </w:r>
    </w:p>
    <w:p w:rsidR="002A6B6B" w:rsidRPr="00BA61C0" w:rsidRDefault="002A6B6B" w:rsidP="002A6B6B">
      <w:pPr>
        <w:rPr>
          <w:rFonts w:ascii="黑体" w:eastAsia="黑体" w:hAnsi="Arial" w:cs="Arial" w:hint="eastAsia"/>
          <w:sz w:val="18"/>
          <w:szCs w:val="18"/>
        </w:rPr>
      </w:pPr>
      <w:r w:rsidRPr="00BA61C0">
        <w:rPr>
          <w:rFonts w:ascii="黑体" w:eastAsia="黑体" w:hAnsi="Arial" w:cs="Arial" w:hint="eastAsia"/>
          <w:sz w:val="18"/>
          <w:szCs w:val="18"/>
        </w:rPr>
        <w:t xml:space="preserve">    （二）事故时间一栏，须填写阿拉伯数字，精确到分钟。</w:t>
      </w:r>
    </w:p>
    <w:p w:rsidR="002A6B6B" w:rsidRPr="00BA61C0" w:rsidRDefault="002A6B6B" w:rsidP="002A6B6B">
      <w:pPr>
        <w:ind w:firstLineChars="200" w:firstLine="360"/>
        <w:rPr>
          <w:rFonts w:ascii="黑体" w:eastAsia="黑体" w:hAnsi="Arial" w:cs="Arial" w:hint="eastAsia"/>
          <w:sz w:val="18"/>
          <w:szCs w:val="18"/>
        </w:rPr>
      </w:pPr>
      <w:r w:rsidRPr="00BA61C0">
        <w:rPr>
          <w:rFonts w:ascii="黑体" w:eastAsia="黑体" w:hAnsi="Arial" w:cs="Arial" w:hint="eastAsia"/>
          <w:sz w:val="18"/>
          <w:szCs w:val="18"/>
        </w:rPr>
        <w:t>（三）事故地点一栏，须填写事故发生在某区（县）某路（或路口）、某街的具体地点。</w:t>
      </w:r>
    </w:p>
    <w:p w:rsidR="002A6B6B" w:rsidRPr="00BA61C0" w:rsidRDefault="002A6B6B" w:rsidP="002A6B6B">
      <w:pPr>
        <w:ind w:firstLineChars="200" w:firstLine="360"/>
        <w:rPr>
          <w:rFonts w:ascii="黑体" w:eastAsia="黑体" w:hAnsi="Arial" w:cs="Arial" w:hint="eastAsia"/>
          <w:sz w:val="18"/>
          <w:szCs w:val="18"/>
        </w:rPr>
      </w:pPr>
      <w:r w:rsidRPr="00BA61C0">
        <w:rPr>
          <w:rFonts w:ascii="黑体" w:eastAsia="黑体" w:hAnsi="Arial" w:cs="Arial" w:hint="eastAsia"/>
          <w:sz w:val="18"/>
          <w:szCs w:val="18"/>
        </w:rPr>
        <w:t>（四）姓名一栏，填写各方当事人姓名，填写前须核对各方驾驶证或身份证。</w:t>
      </w:r>
    </w:p>
    <w:p w:rsidR="002A6B6B" w:rsidRPr="00BA61C0" w:rsidRDefault="002A6B6B" w:rsidP="002A6B6B">
      <w:pPr>
        <w:ind w:firstLineChars="200" w:firstLine="360"/>
        <w:rPr>
          <w:rFonts w:ascii="黑体" w:eastAsia="黑体" w:hAnsi="Arial" w:cs="Arial" w:hint="eastAsia"/>
          <w:sz w:val="18"/>
          <w:szCs w:val="18"/>
        </w:rPr>
      </w:pPr>
      <w:r w:rsidRPr="00BA61C0">
        <w:rPr>
          <w:rFonts w:ascii="黑体" w:eastAsia="黑体" w:hAnsi="Arial" w:cs="Arial" w:hint="eastAsia"/>
          <w:sz w:val="18"/>
          <w:szCs w:val="18"/>
        </w:rPr>
        <w:t>（五）车型一栏，填写机动车行驶证上标注的车型。</w:t>
      </w:r>
    </w:p>
    <w:p w:rsidR="002A6B6B" w:rsidRPr="00BA61C0" w:rsidRDefault="002A6B6B" w:rsidP="002A6B6B">
      <w:pPr>
        <w:ind w:firstLineChars="200" w:firstLine="360"/>
        <w:rPr>
          <w:rFonts w:ascii="黑体" w:eastAsia="黑体" w:hAnsi="Arial" w:cs="Arial" w:hint="eastAsia"/>
          <w:sz w:val="18"/>
          <w:szCs w:val="18"/>
        </w:rPr>
      </w:pPr>
      <w:r w:rsidRPr="00BA61C0">
        <w:rPr>
          <w:rFonts w:ascii="黑体" w:eastAsia="黑体" w:hAnsi="Arial" w:cs="Arial" w:hint="eastAsia"/>
          <w:sz w:val="18"/>
          <w:szCs w:val="18"/>
        </w:rPr>
        <w:t>（六）车号一栏，如实填写，如黑色牌照的号牌，应在号码后注明（黑牌）。</w:t>
      </w:r>
    </w:p>
    <w:p w:rsidR="002A6B6B" w:rsidRPr="00BA61C0" w:rsidRDefault="002A6B6B" w:rsidP="002A6B6B">
      <w:pPr>
        <w:ind w:firstLineChars="200" w:firstLine="360"/>
        <w:rPr>
          <w:rFonts w:ascii="黑体" w:eastAsia="黑体" w:hAnsi="Arial" w:cs="Arial" w:hint="eastAsia"/>
          <w:sz w:val="18"/>
          <w:szCs w:val="18"/>
        </w:rPr>
      </w:pPr>
      <w:r w:rsidRPr="00BA61C0">
        <w:rPr>
          <w:rFonts w:ascii="黑体" w:eastAsia="黑体" w:hAnsi="Arial" w:cs="Arial" w:hint="eastAsia"/>
          <w:sz w:val="18"/>
          <w:szCs w:val="18"/>
        </w:rPr>
        <w:t>（七）电话一栏，须填写随时可以联系的电话号码。</w:t>
      </w:r>
    </w:p>
    <w:p w:rsidR="002A6B6B" w:rsidRPr="00BA61C0" w:rsidRDefault="002A6B6B" w:rsidP="002A6B6B">
      <w:pPr>
        <w:ind w:firstLineChars="200" w:firstLine="360"/>
        <w:rPr>
          <w:rFonts w:ascii="黑体" w:eastAsia="黑体" w:hAnsi="Arial" w:cs="Arial" w:hint="eastAsia"/>
          <w:sz w:val="18"/>
          <w:szCs w:val="18"/>
        </w:rPr>
      </w:pPr>
      <w:r w:rsidRPr="00BA61C0">
        <w:rPr>
          <w:rFonts w:ascii="黑体" w:eastAsia="黑体" w:hAnsi="Arial" w:cs="Arial" w:hint="eastAsia"/>
          <w:sz w:val="18"/>
          <w:szCs w:val="18"/>
        </w:rPr>
        <w:t>（八）保险公司名称一栏，填写车辆投保交强险的保险公司简称。</w:t>
      </w:r>
    </w:p>
    <w:p w:rsidR="002A6B6B" w:rsidRPr="00BA61C0" w:rsidRDefault="002A6B6B" w:rsidP="002A6B6B">
      <w:pPr>
        <w:ind w:firstLineChars="200" w:firstLine="360"/>
        <w:rPr>
          <w:rFonts w:ascii="黑体" w:eastAsia="黑体" w:hAnsi="Arial" w:cs="Arial" w:hint="eastAsia"/>
          <w:sz w:val="18"/>
          <w:szCs w:val="18"/>
        </w:rPr>
      </w:pPr>
      <w:r w:rsidRPr="00BA61C0">
        <w:rPr>
          <w:rFonts w:ascii="黑体" w:eastAsia="黑体" w:hAnsi="Arial" w:cs="Arial" w:hint="eastAsia"/>
          <w:sz w:val="18"/>
          <w:szCs w:val="18"/>
        </w:rPr>
        <w:t>（九）事故事实一栏，填写清楚车辆行驶方向及接触部位。</w:t>
      </w:r>
    </w:p>
    <w:p w:rsidR="002A6B6B" w:rsidRPr="00BA61C0" w:rsidRDefault="002A6B6B" w:rsidP="002A6B6B">
      <w:pPr>
        <w:ind w:firstLineChars="200" w:firstLine="360"/>
        <w:rPr>
          <w:rFonts w:ascii="黑体" w:eastAsia="黑体" w:hAnsi="Arial" w:cs="Arial" w:hint="eastAsia"/>
          <w:sz w:val="18"/>
          <w:szCs w:val="18"/>
        </w:rPr>
      </w:pPr>
      <w:r w:rsidRPr="00BA61C0">
        <w:rPr>
          <w:rFonts w:ascii="黑体" w:eastAsia="黑体" w:hAnsi="Arial" w:cs="Arial" w:hint="eastAsia"/>
          <w:sz w:val="18"/>
          <w:szCs w:val="18"/>
        </w:rPr>
        <w:t>（十）车损情况一栏，填写车辆损坏部位及损失金额。</w:t>
      </w:r>
    </w:p>
    <w:p w:rsidR="002A6B6B" w:rsidRPr="00BA61C0" w:rsidRDefault="002A6B6B" w:rsidP="002A6B6B">
      <w:pPr>
        <w:ind w:firstLineChars="200" w:firstLine="360"/>
        <w:rPr>
          <w:rFonts w:ascii="黑体" w:eastAsia="黑体" w:hAnsi="Arial" w:cs="Arial" w:hint="eastAsia"/>
          <w:sz w:val="18"/>
          <w:szCs w:val="18"/>
        </w:rPr>
      </w:pPr>
      <w:r w:rsidRPr="00BA61C0">
        <w:rPr>
          <w:rFonts w:ascii="黑体" w:eastAsia="黑体" w:hAnsi="Arial" w:cs="Arial" w:hint="eastAsia"/>
          <w:sz w:val="18"/>
          <w:szCs w:val="18"/>
        </w:rPr>
        <w:t>（十一）当事人责任一栏，对应当事人所承担的事故责任在相应的“□”内划“√”，填写完毕后，当事人共同签名确认。</w:t>
      </w:r>
    </w:p>
    <w:p w:rsidR="00FA61BA" w:rsidRPr="002A6B6B" w:rsidRDefault="00FA61BA"/>
    <w:sectPr w:rsidR="00FA61BA" w:rsidRPr="002A6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1BA" w:rsidRDefault="00FA61BA" w:rsidP="002A6B6B">
      <w:r>
        <w:separator/>
      </w:r>
    </w:p>
  </w:endnote>
  <w:endnote w:type="continuationSeparator" w:id="1">
    <w:p w:rsidR="00FA61BA" w:rsidRDefault="00FA61BA" w:rsidP="002A6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1BA" w:rsidRDefault="00FA61BA" w:rsidP="002A6B6B">
      <w:r>
        <w:separator/>
      </w:r>
    </w:p>
  </w:footnote>
  <w:footnote w:type="continuationSeparator" w:id="1">
    <w:p w:rsidR="00FA61BA" w:rsidRDefault="00FA61BA" w:rsidP="002A6B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B6B"/>
    <w:rsid w:val="002A6B6B"/>
    <w:rsid w:val="00FA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6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6B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6B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6B6B"/>
    <w:rPr>
      <w:sz w:val="18"/>
      <w:szCs w:val="18"/>
    </w:rPr>
  </w:style>
  <w:style w:type="paragraph" w:styleId="a5">
    <w:name w:val="Plain Text"/>
    <w:basedOn w:val="a"/>
    <w:link w:val="Char1"/>
    <w:rsid w:val="002A6B6B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2A6B6B"/>
    <w:rPr>
      <w:rFonts w:ascii="宋体" w:eastAsia="宋体" w:hAnsi="Courier New" w:cs="Courier New"/>
      <w:szCs w:val="21"/>
    </w:rPr>
  </w:style>
  <w:style w:type="paragraph" w:styleId="2">
    <w:name w:val="Body Text Indent 2"/>
    <w:basedOn w:val="a"/>
    <w:link w:val="2Char"/>
    <w:rsid w:val="002A6B6B"/>
    <w:pPr>
      <w:ind w:firstLine="660"/>
    </w:pPr>
    <w:rPr>
      <w:rFonts w:ascii="仿宋_GB2312" w:eastAsia="仿宋_GB2312"/>
      <w:b/>
      <w:bCs/>
      <w:sz w:val="30"/>
      <w:szCs w:val="20"/>
    </w:rPr>
  </w:style>
  <w:style w:type="character" w:customStyle="1" w:styleId="2Char">
    <w:name w:val="正文文本缩进 2 Char"/>
    <w:basedOn w:val="a0"/>
    <w:link w:val="2"/>
    <w:rsid w:val="002A6B6B"/>
    <w:rPr>
      <w:rFonts w:ascii="仿宋_GB2312" w:eastAsia="仿宋_GB2312" w:hAnsi="Times New Roman" w:cs="Times New Roman"/>
      <w:b/>
      <w:bCs/>
      <w:sz w:val="30"/>
      <w:szCs w:val="20"/>
    </w:rPr>
  </w:style>
  <w:style w:type="character" w:styleId="a6">
    <w:name w:val="Hyperlink"/>
    <w:basedOn w:val="a0"/>
    <w:rsid w:val="002A6B6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A6B6B"/>
    <w:rPr>
      <w:color w:val="800080" w:themeColor="followedHyperlink"/>
      <w:u w:val="single"/>
    </w:rPr>
  </w:style>
  <w:style w:type="paragraph" w:styleId="a8">
    <w:name w:val="Document Map"/>
    <w:basedOn w:val="a"/>
    <w:link w:val="Char2"/>
    <w:uiPriority w:val="99"/>
    <w:semiHidden/>
    <w:unhideWhenUsed/>
    <w:rsid w:val="002A6B6B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2A6B6B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cjg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>newtouch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2011-08-01T01:45:00Z</dcterms:created>
  <dcterms:modified xsi:type="dcterms:W3CDTF">2011-08-01T01:45:00Z</dcterms:modified>
</cp:coreProperties>
</file>